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36AA2" w14:textId="36591777" w:rsidR="00F704D1" w:rsidRPr="004656C7" w:rsidRDefault="00B6477F">
      <w:pPr>
        <w:rPr>
          <w:rFonts w:ascii="Times New Roman" w:hAnsi="Times New Roman" w:cs="Times New Roman"/>
          <w:sz w:val="32"/>
          <w:szCs w:val="32"/>
        </w:rPr>
      </w:pPr>
      <w:r w:rsidRPr="004656C7">
        <w:rPr>
          <w:rFonts w:ascii="Times New Roman" w:hAnsi="Times New Roman" w:cs="Times New Roman"/>
          <w:sz w:val="32"/>
          <w:szCs w:val="32"/>
        </w:rPr>
        <w:t xml:space="preserve">BPCL </w:t>
      </w:r>
      <w:r w:rsidR="004656C7" w:rsidRPr="004656C7">
        <w:rPr>
          <w:rFonts w:ascii="Times New Roman" w:hAnsi="Times New Roman" w:cs="Times New Roman"/>
          <w:sz w:val="32"/>
          <w:szCs w:val="32"/>
        </w:rPr>
        <w:t xml:space="preserve">is </w:t>
      </w:r>
      <w:r w:rsidR="0015732F" w:rsidRPr="004656C7">
        <w:rPr>
          <w:rFonts w:ascii="Times New Roman" w:hAnsi="Times New Roman" w:cs="Times New Roman"/>
          <w:sz w:val="32"/>
          <w:szCs w:val="32"/>
        </w:rPr>
        <w:t>on the verge of a breakout</w:t>
      </w:r>
      <w:bookmarkStart w:id="0" w:name="_GoBack"/>
      <w:bookmarkEnd w:id="0"/>
    </w:p>
    <w:p w14:paraId="6208428F" w14:textId="39040FB2" w:rsidR="004B20F9" w:rsidRDefault="00E3127B" w:rsidP="00283430">
      <w:pP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en-IN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en-IN"/>
        </w:rPr>
        <w:t>T</w:t>
      </w:r>
      <w:r w:rsidR="004B20F9" w:rsidRPr="004B20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en-IN"/>
        </w:rPr>
        <w:t xml:space="preserve">he stock has made a higher 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en-IN"/>
        </w:rPr>
        <w:t xml:space="preserve">bottom </w:t>
      </w:r>
      <w:r w:rsidRPr="004B20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en-IN"/>
        </w:rPr>
        <w:t>higher</w:t>
      </w:r>
      <w:r w:rsidR="004B20F9" w:rsidRPr="004B20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en-IN"/>
        </w:rPr>
        <w:t>top</w:t>
      </w:r>
      <w:r w:rsidR="004B20F9" w:rsidRPr="004B20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en-IN"/>
        </w:rPr>
        <w:t xml:space="preserve"> formation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en-IN"/>
        </w:rPr>
        <w:t xml:space="preserve"> on the daily chart and currently trading near the previous </w:t>
      </w:r>
      <w:r w:rsidR="00952D9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en-IN"/>
        </w:rPr>
        <w:t>top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en-IN"/>
        </w:rPr>
        <w:t>.</w:t>
      </w:r>
    </w:p>
    <w:p w14:paraId="0C9F9973" w14:textId="6CCBD070" w:rsidR="00283430" w:rsidRPr="004656C7" w:rsidRDefault="004B20F9" w:rsidP="00283430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en-IN"/>
        </w:rPr>
        <w:t>The stock has</w:t>
      </w:r>
      <w:r w:rsidR="00283430" w:rsidRPr="004656C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en-IN"/>
        </w:rPr>
        <w:t xml:space="preserve"> witnessed a high-volume bearish breakout on 5</w:t>
      </w:r>
      <w:r w:rsidR="00283430" w:rsidRPr="004656C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vertAlign w:val="superscript"/>
          <w:lang w:eastAsia="en-IN"/>
        </w:rPr>
        <w:t>th</w:t>
      </w:r>
      <w:r w:rsidR="00283430" w:rsidRPr="004656C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en-IN"/>
        </w:rPr>
        <w:t xml:space="preserve"> oct 2018 </w:t>
      </w:r>
      <w:r w:rsidR="00283430" w:rsidRPr="004656C7">
        <w:rPr>
          <w:rFonts w:ascii="Times New Roman" w:hAnsi="Times New Roman" w:cs="Times New Roman"/>
          <w:sz w:val="32"/>
          <w:szCs w:val="32"/>
          <w:shd w:val="clear" w:color="auto" w:fill="FFFFFF"/>
        </w:rPr>
        <w:t>but managed to fill the break down gap within a short span of time and experienced a strong rally from the low of 2</w:t>
      </w:r>
      <w:r w:rsidR="007C01F3" w:rsidRPr="004656C7">
        <w:rPr>
          <w:rFonts w:ascii="Times New Roman" w:hAnsi="Times New Roman" w:cs="Times New Roman"/>
          <w:sz w:val="32"/>
          <w:szCs w:val="32"/>
          <w:shd w:val="clear" w:color="auto" w:fill="FFFFFF"/>
        </w:rPr>
        <w:t>40 level</w:t>
      </w:r>
      <w:r w:rsidR="00283430" w:rsidRPr="004656C7">
        <w:rPr>
          <w:rFonts w:ascii="Times New Roman" w:hAnsi="Times New Roman" w:cs="Times New Roman"/>
          <w:sz w:val="32"/>
          <w:szCs w:val="32"/>
          <w:shd w:val="clear" w:color="auto" w:fill="FFFFFF"/>
        </w:rPr>
        <w:t>. </w:t>
      </w:r>
    </w:p>
    <w:p w14:paraId="6FA475F8" w14:textId="69EC01A8" w:rsidR="005B5A2D" w:rsidRPr="004656C7" w:rsidRDefault="00845F0E" w:rsidP="004656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T</w:t>
      </w:r>
      <w:r w:rsidR="00AE7054" w:rsidRPr="004656C7">
        <w:rPr>
          <w:rFonts w:ascii="Times New Roman" w:hAnsi="Times New Roman" w:cs="Times New Roman"/>
          <w:sz w:val="32"/>
          <w:szCs w:val="32"/>
          <w:shd w:val="clear" w:color="auto" w:fill="FFFFFF"/>
        </w:rPr>
        <w:t>he</w:t>
      </w:r>
      <w:r w:rsidR="005B5A2D" w:rsidRPr="004656C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stock </w:t>
      </w:r>
      <w:r w:rsidR="00647596" w:rsidRPr="004656C7">
        <w:rPr>
          <w:rFonts w:ascii="Times New Roman" w:hAnsi="Times New Roman" w:cs="Times New Roman"/>
          <w:sz w:val="32"/>
          <w:szCs w:val="32"/>
          <w:shd w:val="clear" w:color="auto" w:fill="FFFFFF"/>
        </w:rPr>
        <w:t>has</w:t>
      </w:r>
      <w:r w:rsidR="00E3127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managed</w:t>
      </w:r>
      <w:r w:rsidR="005B5A2D" w:rsidRPr="004656C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952D9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to consolidate </w:t>
      </w:r>
      <w:r w:rsidR="005B5A2D" w:rsidRPr="004656C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despite high volume </w:t>
      </w:r>
      <w:proofErr w:type="spellStart"/>
      <w:r w:rsidR="005B5A2D" w:rsidRPr="004656C7">
        <w:rPr>
          <w:rFonts w:ascii="Times New Roman" w:hAnsi="Times New Roman" w:cs="Times New Roman"/>
          <w:sz w:val="32"/>
          <w:szCs w:val="32"/>
          <w:shd w:val="clear" w:color="auto" w:fill="FFFFFF"/>
        </w:rPr>
        <w:t>doji</w:t>
      </w:r>
      <w:proofErr w:type="spellEnd"/>
      <w:r w:rsidR="005B5A2D" w:rsidRPr="004656C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15732F" w:rsidRPr="004656C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which </w:t>
      </w:r>
      <w:r w:rsidR="005B5A2D" w:rsidRPr="004656C7">
        <w:rPr>
          <w:rFonts w:ascii="Times New Roman" w:hAnsi="Times New Roman" w:cs="Times New Roman"/>
          <w:sz w:val="32"/>
          <w:szCs w:val="32"/>
          <w:shd w:val="clear" w:color="auto" w:fill="FFFFFF"/>
        </w:rPr>
        <w:t>appeared</w:t>
      </w:r>
      <w:r w:rsidR="001F4A90" w:rsidRPr="004656C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near resistance on 28</w:t>
      </w:r>
      <w:r w:rsidRPr="00845F0E">
        <w:rPr>
          <w:rFonts w:ascii="Times New Roman" w:hAnsi="Times New Roman" w:cs="Times New Roman"/>
          <w:sz w:val="32"/>
          <w:szCs w:val="32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may 2019</w:t>
      </w:r>
      <w:r w:rsidR="005B5A2D" w:rsidRPr="004656C7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4656C7" w:rsidRPr="004656C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14:paraId="0E28ECBD" w14:textId="611D59BA" w:rsidR="007C01F3" w:rsidRPr="004656C7" w:rsidRDefault="007C01F3" w:rsidP="007C01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r w:rsidRPr="004656C7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The immediate support is seen around 348 level and the next resistance zone for the stock will be </w:t>
      </w:r>
      <w:r w:rsidR="00845F0E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around </w:t>
      </w:r>
      <w:r w:rsidRPr="004656C7">
        <w:rPr>
          <w:rFonts w:ascii="Times New Roman" w:eastAsia="Times New Roman" w:hAnsi="Times New Roman" w:cs="Times New Roman"/>
          <w:sz w:val="32"/>
          <w:szCs w:val="32"/>
          <w:lang w:eastAsia="en-IN"/>
        </w:rPr>
        <w:t>430 level.</w:t>
      </w:r>
    </w:p>
    <w:p w14:paraId="343348FA" w14:textId="52975EFB" w:rsidR="002B7A6E" w:rsidRPr="002B7A6E" w:rsidRDefault="002B7A6E" w:rsidP="002B7A6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r w:rsidRPr="004656C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en-IN"/>
        </w:rPr>
        <w:t>The sto</w:t>
      </w:r>
      <w:r w:rsidR="00845F0E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en-IN"/>
        </w:rPr>
        <w:t xml:space="preserve">ck price actions </w:t>
      </w:r>
      <w:proofErr w:type="gramStart"/>
      <w:r w:rsidR="00845F0E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en-IN"/>
        </w:rPr>
        <w:t>has</w:t>
      </w:r>
      <w:proofErr w:type="gramEnd"/>
      <w:r w:rsidRPr="004656C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en-IN"/>
        </w:rPr>
        <w:t xml:space="preserve"> indicated a positive bias with a rising trend which can take the stock to the new highs in the coming days.</w:t>
      </w:r>
      <w:r w:rsidRPr="002B7A6E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en-IN"/>
        </w:rPr>
        <w:t> </w:t>
      </w:r>
      <w:r w:rsidRPr="002B7A6E">
        <w:rPr>
          <w:rFonts w:ascii="Times New Roman" w:eastAsia="Times New Roman" w:hAnsi="Times New Roman" w:cs="Times New Roman"/>
          <w:sz w:val="32"/>
          <w:szCs w:val="32"/>
          <w:lang w:eastAsia="en-IN"/>
        </w:rPr>
        <w:br/>
      </w:r>
    </w:p>
    <w:p w14:paraId="37B23CD0" w14:textId="450B4907" w:rsidR="00283430" w:rsidRPr="00283430" w:rsidRDefault="00283430" w:rsidP="002834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r w:rsidRPr="00283430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br/>
      </w:r>
    </w:p>
    <w:p w14:paraId="4CA4287A" w14:textId="77777777" w:rsidR="00283430" w:rsidRPr="00283430" w:rsidRDefault="00283430" w:rsidP="00283430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3B663032" w14:textId="2FE75E03" w:rsidR="008D0F9E" w:rsidRPr="008D0F9E" w:rsidRDefault="008D0F9E" w:rsidP="008D0F9E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D0F9E">
        <w:rPr>
          <w:rFonts w:ascii="Arial" w:eastAsia="Times New Roman" w:hAnsi="Arial" w:cs="Arial"/>
          <w:color w:val="000000"/>
          <w:sz w:val="18"/>
          <w:szCs w:val="18"/>
          <w:lang w:eastAsia="en-IN"/>
        </w:rPr>
        <w:br/>
      </w:r>
    </w:p>
    <w:p w14:paraId="04334BA8" w14:textId="40A429CC" w:rsidR="00B6477F" w:rsidRDefault="00B6477F"/>
    <w:p w14:paraId="2EDEC6F5" w14:textId="77777777" w:rsidR="008D0F9E" w:rsidRDefault="008D0F9E"/>
    <w:p w14:paraId="3640DB67" w14:textId="77777777" w:rsidR="00B6477F" w:rsidRDefault="00B6477F"/>
    <w:p w14:paraId="5805BD23" w14:textId="77777777" w:rsidR="00B6477F" w:rsidRDefault="00B6477F"/>
    <w:sectPr w:rsidR="00B647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E56D4"/>
    <w:multiLevelType w:val="multilevel"/>
    <w:tmpl w:val="9960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81DA6"/>
    <w:multiLevelType w:val="multilevel"/>
    <w:tmpl w:val="29B6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8C"/>
    <w:rsid w:val="00124055"/>
    <w:rsid w:val="0015732F"/>
    <w:rsid w:val="001F4A90"/>
    <w:rsid w:val="00283430"/>
    <w:rsid w:val="002B7A6E"/>
    <w:rsid w:val="002D78F9"/>
    <w:rsid w:val="004656C7"/>
    <w:rsid w:val="004B20F9"/>
    <w:rsid w:val="005B5A2D"/>
    <w:rsid w:val="005F7EEE"/>
    <w:rsid w:val="00647596"/>
    <w:rsid w:val="006E2D8C"/>
    <w:rsid w:val="007C01F3"/>
    <w:rsid w:val="007C7581"/>
    <w:rsid w:val="007F12A6"/>
    <w:rsid w:val="00845F0E"/>
    <w:rsid w:val="008D0F9E"/>
    <w:rsid w:val="00952D9D"/>
    <w:rsid w:val="00AE7054"/>
    <w:rsid w:val="00B6477F"/>
    <w:rsid w:val="00E3127B"/>
    <w:rsid w:val="00F07B9C"/>
    <w:rsid w:val="00F7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51179"/>
  <w15:chartTrackingRefBased/>
  <w15:docId w15:val="{47CCF64B-2C66-472A-86B3-3D52FB19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0F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</dc:creator>
  <cp:keywords/>
  <dc:description/>
  <cp:lastModifiedBy>Arun</cp:lastModifiedBy>
  <cp:revision>26</cp:revision>
  <dcterms:created xsi:type="dcterms:W3CDTF">2019-05-30T08:27:00Z</dcterms:created>
  <dcterms:modified xsi:type="dcterms:W3CDTF">2019-05-30T13:26:00Z</dcterms:modified>
</cp:coreProperties>
</file>